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B4" w:rsidRPr="00BD3ADA" w:rsidRDefault="00EE50B4" w:rsidP="00BD3ADA">
      <w:pPr>
        <w:autoSpaceDE w:val="0"/>
        <w:rPr>
          <w:rFonts w:ascii="Arial" w:hAnsi="Arial" w:cs="Arial"/>
          <w:b/>
          <w:bCs/>
          <w:color w:val="000099"/>
          <w:sz w:val="18"/>
          <w:szCs w:val="18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6" type="#_x0000_t75" style="position:absolute;margin-left:4.2pt;margin-top:8.8pt;width:31.95pt;height:33.45pt;z-index:251658240;visibility:visible">
            <v:imagedata r:id="rId4" o:title=""/>
            <w10:wrap type="square"/>
          </v:shape>
        </w:pict>
      </w:r>
      <w:r>
        <w:rPr>
          <w:noProof/>
        </w:rPr>
        <w:pict>
          <v:shape id="Obraz 13" o:spid="_x0000_s1027" type="#_x0000_t75" alt="6165412_megahigh" style="position:absolute;margin-left:428.85pt;margin-top:8.7pt;width:64.5pt;height:67.8pt;z-index:251659264;visibility:visible">
            <v:imagedata r:id="rId5" o:title=""/>
            <w10:wrap type="square"/>
          </v:shape>
        </w:pic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lang w:val="pt-BR"/>
        </w:rPr>
        <w:t xml:space="preserve">                      </w:t>
      </w:r>
    </w:p>
    <w:p w:rsidR="00EE50B4" w:rsidRPr="0002387F" w:rsidRDefault="00EE50B4" w:rsidP="00881D5A">
      <w:pPr>
        <w:tabs>
          <w:tab w:val="left" w:pos="709"/>
          <w:tab w:val="left" w:pos="993"/>
          <w:tab w:val="left" w:pos="6480"/>
        </w:tabs>
        <w:ind w:right="-13"/>
        <w:rPr>
          <w:rFonts w:ascii="Arial" w:hAnsi="Arial" w:cs="Arial"/>
          <w:sz w:val="12"/>
          <w:szCs w:val="12"/>
          <w:lang w:val="pt-BR"/>
        </w:rPr>
      </w:pPr>
    </w:p>
    <w:p w:rsidR="00EE50B4" w:rsidRPr="00994861" w:rsidRDefault="00EE50B4" w:rsidP="00066702">
      <w:pPr>
        <w:tabs>
          <w:tab w:val="left" w:pos="709"/>
          <w:tab w:val="left" w:pos="993"/>
          <w:tab w:val="left" w:pos="6480"/>
        </w:tabs>
        <w:ind w:right="-13"/>
        <w:jc w:val="center"/>
        <w:rPr>
          <w:rFonts w:ascii="Arial" w:hAnsi="Arial" w:cs="Arial"/>
          <w:sz w:val="12"/>
          <w:szCs w:val="12"/>
        </w:rPr>
      </w:pPr>
      <w:r w:rsidRPr="00BC2009">
        <w:rPr>
          <w:rFonts w:ascii="Arial" w:hAnsi="Arial" w:cs="Arial"/>
          <w:sz w:val="20"/>
          <w:szCs w:val="20"/>
        </w:rPr>
        <w:t>Stowarzyszenie Inżynierów i Techników Przemysłu Chemicznego</w:t>
      </w:r>
    </w:p>
    <w:p w:rsidR="00EE50B4" w:rsidRDefault="00EE50B4" w:rsidP="00066702">
      <w:pPr>
        <w:tabs>
          <w:tab w:val="left" w:pos="6480"/>
        </w:tabs>
        <w:ind w:right="-13"/>
        <w:jc w:val="center"/>
        <w:rPr>
          <w:rFonts w:ascii="Arial" w:hAnsi="Arial" w:cs="Arial"/>
          <w:b/>
          <w:bCs/>
          <w:sz w:val="20"/>
          <w:szCs w:val="20"/>
        </w:rPr>
      </w:pPr>
      <w:r w:rsidRPr="00CF4296">
        <w:rPr>
          <w:rFonts w:ascii="Arial" w:hAnsi="Arial" w:cs="Arial"/>
          <w:b/>
          <w:bCs/>
          <w:sz w:val="20"/>
          <w:szCs w:val="20"/>
        </w:rPr>
        <w:t>Zarząd Główny Warszawa,  Zarząd Oddziału Gliwice</w:t>
      </w:r>
    </w:p>
    <w:p w:rsidR="00EE50B4" w:rsidRPr="00717899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>
          <v:shape id="Obraz 1" o:spid="_x0000_s1028" type="#_x0000_t75" alt="http://s-trojmiasto.pl/zdj/c/3/100/300x0/1009873.jpg?1979" style="position:absolute;margin-left:-37.3pt;margin-top:2.4pt;width:29pt;height:27.9pt;z-index:251660288;visibility:visible">
            <v:imagedata r:id="rId6" o:title=""/>
            <w10:wrap type="square"/>
          </v:shape>
        </w:pict>
      </w:r>
    </w:p>
    <w:p w:rsidR="00EE50B4" w:rsidRPr="00CF4296" w:rsidRDefault="00EE50B4" w:rsidP="00CF4296">
      <w:pPr>
        <w:tabs>
          <w:tab w:val="left" w:pos="6480"/>
        </w:tabs>
        <w:ind w:right="-13"/>
        <w:rPr>
          <w:rFonts w:ascii="Arial" w:hAnsi="Arial" w:cs="Arial"/>
          <w:sz w:val="8"/>
          <w:szCs w:val="8"/>
        </w:rPr>
      </w:pPr>
      <w:r w:rsidRPr="00CF4296">
        <w:rPr>
          <w:rFonts w:ascii="Arial" w:hAnsi="Arial" w:cs="Arial"/>
          <w:sz w:val="8"/>
          <w:szCs w:val="8"/>
        </w:rPr>
        <w:t xml:space="preserve">                                                                           </w:t>
      </w:r>
    </w:p>
    <w:p w:rsidR="00EE50B4" w:rsidRDefault="00EE50B4" w:rsidP="00066702">
      <w:pPr>
        <w:tabs>
          <w:tab w:val="left" w:pos="6480"/>
        </w:tabs>
        <w:ind w:right="-13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Obraz 3" o:spid="_x0000_s1029" type="#_x0000_t75" style="position:absolute;left:0;text-align:left;margin-left:-38pt;margin-top:11.65pt;width:31.95pt;height:26.85pt;z-index:251661312;visibility:visible" filled="t">
            <v:imagedata r:id="rId7" o:title=""/>
            <w10:wrap type="square"/>
          </v:shape>
        </w:pict>
      </w:r>
      <w:r w:rsidRPr="00BC2009">
        <w:rPr>
          <w:rFonts w:ascii="Arial" w:hAnsi="Arial" w:cs="Arial"/>
          <w:sz w:val="20"/>
          <w:szCs w:val="20"/>
        </w:rPr>
        <w:t>Federacja SNT NOT</w:t>
      </w:r>
      <w:r>
        <w:rPr>
          <w:rFonts w:ascii="Arial" w:hAnsi="Arial" w:cs="Arial"/>
          <w:sz w:val="20"/>
          <w:szCs w:val="20"/>
        </w:rPr>
        <w:t>,</w:t>
      </w:r>
      <w:r w:rsidRPr="00BC2009">
        <w:rPr>
          <w:rFonts w:ascii="Arial" w:hAnsi="Arial" w:cs="Arial"/>
          <w:sz w:val="20"/>
          <w:szCs w:val="20"/>
        </w:rPr>
        <w:t xml:space="preserve"> Rada Miejska Gliwice</w:t>
      </w:r>
    </w:p>
    <w:p w:rsidR="00EE50B4" w:rsidRDefault="00EE50B4" w:rsidP="00066702">
      <w:pPr>
        <w:ind w:left="3545" w:right="-13" w:firstLine="1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Polska Izba Przemysłu Chemicznego</w:t>
      </w:r>
    </w:p>
    <w:p w:rsidR="00EE50B4" w:rsidRDefault="00EE50B4" w:rsidP="00717899">
      <w:pPr>
        <w:tabs>
          <w:tab w:val="left" w:pos="6480"/>
        </w:tabs>
        <w:ind w:right="-13"/>
        <w:jc w:val="center"/>
        <w:rPr>
          <w:rFonts w:ascii="Arial" w:hAnsi="Arial" w:cs="Arial"/>
          <w:sz w:val="10"/>
          <w:szCs w:val="10"/>
        </w:rPr>
      </w:pPr>
      <w:r w:rsidRPr="00966D5E">
        <w:rPr>
          <w:rFonts w:ascii="Arial" w:hAnsi="Arial" w:cs="Arial"/>
          <w:sz w:val="10"/>
          <w:szCs w:val="10"/>
        </w:rPr>
        <w:t xml:space="preserve">               </w:t>
      </w:r>
    </w:p>
    <w:p w:rsidR="00EE50B4" w:rsidRPr="00966D5E" w:rsidRDefault="00EE50B4" w:rsidP="00717899">
      <w:pPr>
        <w:tabs>
          <w:tab w:val="left" w:pos="6480"/>
        </w:tabs>
        <w:ind w:right="-13"/>
        <w:rPr>
          <w:rFonts w:ascii="Arial" w:hAnsi="Arial" w:cs="Arial"/>
          <w:sz w:val="10"/>
          <w:szCs w:val="10"/>
        </w:rPr>
      </w:pPr>
      <w:r w:rsidRPr="00966D5E">
        <w:rPr>
          <w:rFonts w:ascii="Arial" w:hAnsi="Arial" w:cs="Arial"/>
          <w:sz w:val="10"/>
          <w:szCs w:val="10"/>
        </w:rPr>
        <w:t>          </w:t>
      </w:r>
    </w:p>
    <w:p w:rsidR="00EE50B4" w:rsidRPr="00CB66C1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           </w:t>
      </w:r>
      <w:r>
        <w:rPr>
          <w:rFonts w:ascii="Arial" w:hAnsi="Arial" w:cs="Arial"/>
          <w:sz w:val="22"/>
          <w:szCs w:val="22"/>
        </w:rPr>
        <w:t>zapraszają</w:t>
      </w:r>
      <w:r w:rsidRPr="00CB66C1">
        <w:rPr>
          <w:rFonts w:ascii="Arial" w:hAnsi="Arial" w:cs="Arial"/>
          <w:sz w:val="22"/>
          <w:szCs w:val="22"/>
        </w:rPr>
        <w:t xml:space="preserve"> na</w:t>
      </w:r>
    </w:p>
    <w:p w:rsidR="00EE50B4" w:rsidRPr="00CB66C1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2"/>
          <w:szCs w:val="22"/>
        </w:rPr>
      </w:pPr>
      <w:r w:rsidRPr="00CB66C1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B66C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X</w:t>
      </w:r>
      <w:r w:rsidRPr="00CB66C1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III</w:t>
      </w:r>
      <w:r w:rsidRPr="00CB66C1">
        <w:rPr>
          <w:rFonts w:ascii="Arial" w:hAnsi="Arial" w:cs="Arial"/>
          <w:sz w:val="22"/>
          <w:szCs w:val="22"/>
        </w:rPr>
        <w:t xml:space="preserve"> Ogólnopolską Konferencję Naukowo –Techniczną</w:t>
      </w:r>
    </w:p>
    <w:p w:rsidR="00EE50B4" w:rsidRPr="008F7DAF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sz w:val="10"/>
          <w:szCs w:val="10"/>
        </w:rPr>
      </w:pPr>
    </w:p>
    <w:p w:rsidR="00EE50B4" w:rsidRPr="00717899" w:rsidRDefault="00EE50B4" w:rsidP="00881D5A">
      <w:pPr>
        <w:pStyle w:val="Heading1"/>
        <w:spacing w:before="0" w:beforeAutospacing="0" w:after="0" w:line="240" w:lineRule="auto"/>
        <w:rPr>
          <w:rFonts w:ascii="Arial Black" w:hAnsi="Arial Black" w:cs="Arial Black"/>
          <w:b w:val="0"/>
          <w:bCs w:val="0"/>
          <w:color w:val="000080"/>
          <w:sz w:val="10"/>
          <w:szCs w:val="10"/>
        </w:rPr>
      </w:pPr>
      <w:r>
        <w:rPr>
          <w:rFonts w:ascii="Arial Black" w:hAnsi="Arial Black" w:cs="Arial Black"/>
          <w:b w:val="0"/>
          <w:bCs w:val="0"/>
          <w:color w:val="000080"/>
          <w:sz w:val="26"/>
          <w:szCs w:val="26"/>
        </w:rPr>
        <w:t xml:space="preserve">  </w:t>
      </w:r>
      <w:r w:rsidRPr="00717899">
        <w:rPr>
          <w:rFonts w:ascii="Arial Black" w:hAnsi="Arial Black" w:cs="Arial Black"/>
          <w:b w:val="0"/>
          <w:bCs w:val="0"/>
          <w:color w:val="000080"/>
          <w:sz w:val="20"/>
          <w:szCs w:val="20"/>
        </w:rPr>
        <w:t xml:space="preserve">  </w:t>
      </w:r>
    </w:p>
    <w:p w:rsidR="00EE50B4" w:rsidRPr="0002387F" w:rsidRDefault="00EE50B4" w:rsidP="00881D5A">
      <w:pPr>
        <w:pStyle w:val="Heading1"/>
        <w:spacing w:before="0" w:beforeAutospacing="0" w:after="0" w:line="240" w:lineRule="auto"/>
        <w:rPr>
          <w:rFonts w:ascii="Arial Black" w:hAnsi="Arial Black" w:cs="Arial Black"/>
          <w:b w:val="0"/>
          <w:bCs w:val="0"/>
          <w:color w:val="000080"/>
          <w:sz w:val="26"/>
          <w:szCs w:val="26"/>
        </w:rPr>
      </w:pPr>
      <w:r w:rsidRPr="0002387F">
        <w:rPr>
          <w:rFonts w:ascii="Arial Black" w:hAnsi="Arial Black" w:cs="Arial Black"/>
          <w:b w:val="0"/>
          <w:bCs w:val="0"/>
          <w:color w:val="000080"/>
          <w:sz w:val="26"/>
          <w:szCs w:val="26"/>
        </w:rPr>
        <w:t xml:space="preserve">PRZEMYSŁ CHEMICZNY </w:t>
      </w:r>
      <w:r>
        <w:rPr>
          <w:rFonts w:ascii="Arial Black" w:hAnsi="Arial Black" w:cs="Arial Black"/>
          <w:b w:val="0"/>
          <w:bCs w:val="0"/>
          <w:color w:val="000080"/>
          <w:sz w:val="26"/>
          <w:szCs w:val="26"/>
        </w:rPr>
        <w:t>–</w:t>
      </w:r>
      <w:r w:rsidRPr="0002387F">
        <w:rPr>
          <w:rFonts w:ascii="Arial Black" w:hAnsi="Arial Black" w:cs="Arial Black"/>
          <w:b w:val="0"/>
          <w:bCs w:val="0"/>
          <w:color w:val="000080"/>
          <w:sz w:val="26"/>
          <w:szCs w:val="26"/>
        </w:rPr>
        <w:t xml:space="preserve"> </w:t>
      </w:r>
      <w:r>
        <w:rPr>
          <w:rFonts w:ascii="Arial Black" w:hAnsi="Arial Black" w:cs="Arial Black"/>
          <w:b w:val="0"/>
          <w:bCs w:val="0"/>
          <w:color w:val="000080"/>
          <w:sz w:val="26"/>
          <w:szCs w:val="26"/>
        </w:rPr>
        <w:t>Horyzonty i perspektywy rozwoju</w:t>
      </w:r>
    </w:p>
    <w:p w:rsidR="00EE50B4" w:rsidRPr="008F7DAF" w:rsidRDefault="00EE50B4" w:rsidP="008F7DAF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CB66C1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CB66C1">
        <w:rPr>
          <w:rFonts w:ascii="Arial" w:hAnsi="Arial" w:cs="Arial"/>
          <w:sz w:val="22"/>
          <w:szCs w:val="22"/>
        </w:rPr>
        <w:t xml:space="preserve"> </w:t>
      </w:r>
      <w:r w:rsidRPr="00CB66C1">
        <w:rPr>
          <w:rFonts w:ascii="Arial" w:hAnsi="Arial" w:cs="Arial"/>
          <w:sz w:val="20"/>
          <w:szCs w:val="20"/>
        </w:rPr>
        <w:t>z cyklu</w:t>
      </w:r>
      <w:r>
        <w:rPr>
          <w:rFonts w:ascii="Arial" w:hAnsi="Arial" w:cs="Arial"/>
          <w:sz w:val="20"/>
          <w:szCs w:val="20"/>
        </w:rPr>
        <w:t xml:space="preserve"> </w:t>
      </w:r>
      <w:r w:rsidRPr="008F7DAF">
        <w:rPr>
          <w:rFonts w:ascii="Arial" w:hAnsi="Arial" w:cs="Arial"/>
          <w:sz w:val="22"/>
          <w:szCs w:val="22"/>
        </w:rPr>
        <w:t>restrukturyzacja przemysłu chemicznego w Polsce</w:t>
      </w:r>
    </w:p>
    <w:p w:rsidR="00EE50B4" w:rsidRPr="008F7DAF" w:rsidRDefault="00EE50B4" w:rsidP="00881D5A">
      <w:pPr>
        <w:rPr>
          <w:rFonts w:ascii="Arial" w:hAnsi="Arial" w:cs="Arial"/>
          <w:b/>
          <w:bCs/>
          <w:sz w:val="10"/>
          <w:szCs w:val="10"/>
        </w:rPr>
      </w:pPr>
    </w:p>
    <w:p w:rsidR="00EE50B4" w:rsidRPr="00A5686D" w:rsidRDefault="00EE50B4" w:rsidP="00066702">
      <w:pPr>
        <w:tabs>
          <w:tab w:val="left" w:pos="6480"/>
        </w:tabs>
        <w:ind w:right="-13"/>
        <w:jc w:val="center"/>
        <w:rPr>
          <w:rFonts w:ascii="Arial" w:hAnsi="Arial" w:cs="Arial"/>
          <w:b/>
          <w:bCs/>
        </w:rPr>
      </w:pPr>
      <w:r w:rsidRPr="00A5686D">
        <w:rPr>
          <w:rFonts w:ascii="Arial" w:hAnsi="Arial" w:cs="Arial"/>
          <w:b/>
          <w:bCs/>
        </w:rPr>
        <w:t>Ustroń – Jaszowiec</w:t>
      </w:r>
      <w:r>
        <w:rPr>
          <w:rFonts w:ascii="Arial" w:hAnsi="Arial" w:cs="Arial"/>
          <w:b/>
          <w:bCs/>
        </w:rPr>
        <w:t>, 06-08  grudnia 2017</w:t>
      </w:r>
      <w:r w:rsidRPr="00A5686D">
        <w:rPr>
          <w:rFonts w:ascii="Arial" w:hAnsi="Arial" w:cs="Arial"/>
          <w:b/>
          <w:bCs/>
        </w:rPr>
        <w:t xml:space="preserve"> r.</w:t>
      </w:r>
    </w:p>
    <w:p w:rsidR="00EE50B4" w:rsidRPr="008F7DAF" w:rsidRDefault="00EE50B4" w:rsidP="00881D5A">
      <w:pPr>
        <w:tabs>
          <w:tab w:val="left" w:pos="6480"/>
        </w:tabs>
        <w:ind w:right="-13"/>
        <w:rPr>
          <w:rFonts w:ascii="Arial" w:hAnsi="Arial" w:cs="Arial"/>
          <w:sz w:val="14"/>
          <w:szCs w:val="14"/>
        </w:rPr>
      </w:pPr>
    </w:p>
    <w:p w:rsidR="00EE50B4" w:rsidRDefault="00EE50B4" w:rsidP="00066702">
      <w:pPr>
        <w:ind w:right="-13" w:firstLine="709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Zapraszamy wszystkich zainteresowanych</w:t>
      </w:r>
      <w:r w:rsidRPr="00901054">
        <w:rPr>
          <w:rFonts w:ascii="Arial" w:hAnsi="Arial" w:cs="Arial"/>
          <w:color w:val="000080"/>
          <w:sz w:val="20"/>
          <w:szCs w:val="20"/>
        </w:rPr>
        <w:t xml:space="preserve"> rozwojem przemysłu chemicznego w Polsce i współpracą nauki </w:t>
      </w:r>
      <w:r>
        <w:rPr>
          <w:rFonts w:ascii="Arial" w:hAnsi="Arial" w:cs="Arial"/>
          <w:color w:val="000080"/>
          <w:sz w:val="20"/>
          <w:szCs w:val="20"/>
        </w:rPr>
        <w:br/>
        <w:t xml:space="preserve">z przemysłem oraz kształceniem kadr dla przemysłu chemicznego, nauki i innych branż. </w:t>
      </w:r>
    </w:p>
    <w:p w:rsidR="00EE50B4" w:rsidRPr="00717899" w:rsidRDefault="00EE50B4" w:rsidP="00BD3ADA">
      <w:pPr>
        <w:tabs>
          <w:tab w:val="left" w:pos="6480"/>
        </w:tabs>
        <w:ind w:right="-13"/>
        <w:rPr>
          <w:rFonts w:ascii="Arial" w:hAnsi="Arial" w:cs="Arial"/>
          <w:color w:val="000080"/>
          <w:sz w:val="10"/>
          <w:szCs w:val="10"/>
        </w:rPr>
      </w:pPr>
    </w:p>
    <w:p w:rsidR="00EE50B4" w:rsidRPr="00470265" w:rsidRDefault="00EE50B4" w:rsidP="00066702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99"/>
          <w:sz w:val="22"/>
          <w:szCs w:val="22"/>
        </w:rPr>
      </w:pPr>
      <w:r>
        <w:rPr>
          <w:rFonts w:ascii="Arial" w:hAnsi="Arial" w:cs="Arial"/>
          <w:color w:val="000099"/>
          <w:sz w:val="22"/>
          <w:szCs w:val="22"/>
        </w:rPr>
        <w:t>Tematy wiodące</w:t>
      </w:r>
    </w:p>
    <w:p w:rsidR="00EE50B4" w:rsidRPr="00A845D2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sz w:val="6"/>
          <w:szCs w:val="6"/>
        </w:rPr>
      </w:pPr>
    </w:p>
    <w:p w:rsidR="00EE50B4" w:rsidRPr="008F7DAF" w:rsidRDefault="00EE50B4" w:rsidP="00881D5A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</w:rPr>
      </w:pPr>
      <w:r w:rsidRPr="008F7DAF">
        <w:rPr>
          <w:rFonts w:ascii="Arial" w:hAnsi="Arial" w:cs="Arial"/>
          <w:b w:val="0"/>
          <w:bCs w:val="0"/>
          <w:sz w:val="20"/>
          <w:szCs w:val="20"/>
        </w:rPr>
        <w:t xml:space="preserve">1. Przemysł chemiczny w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Polsce, 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>świecie i Unii Europejskiej</w:t>
      </w:r>
    </w:p>
    <w:p w:rsidR="00EE50B4" w:rsidRPr="008F7DAF" w:rsidRDefault="00EE50B4" w:rsidP="00881D5A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</w:rPr>
      </w:pPr>
      <w:r w:rsidRPr="008F7DAF">
        <w:rPr>
          <w:rFonts w:ascii="Arial" w:hAnsi="Arial" w:cs="Arial"/>
          <w:b w:val="0"/>
          <w:bCs w:val="0"/>
          <w:sz w:val="20"/>
          <w:szCs w:val="20"/>
        </w:rPr>
        <w:t>2. Reindustrializacja w Unii Europejskiej</w:t>
      </w:r>
    </w:p>
    <w:p w:rsidR="00EE50B4" w:rsidRPr="008F7DAF" w:rsidRDefault="00EE50B4" w:rsidP="009714E8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3. Oczekiwania wobec absolwentów kierunków chemicznych wyższych uczelni </w:t>
      </w:r>
    </w:p>
    <w:p w:rsidR="00EE50B4" w:rsidRPr="008F7DAF" w:rsidRDefault="00EE50B4" w:rsidP="00881D5A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>. Nauka a przemysł – elementy aktywizacji wzajemnej współpracy</w:t>
      </w:r>
    </w:p>
    <w:p w:rsidR="00EE50B4" w:rsidRPr="008F7DAF" w:rsidRDefault="00EE50B4" w:rsidP="00881D5A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>. </w:t>
      </w:r>
      <w:r>
        <w:rPr>
          <w:rFonts w:ascii="Arial" w:hAnsi="Arial" w:cs="Arial"/>
          <w:b w:val="0"/>
          <w:bCs w:val="0"/>
          <w:sz w:val="20"/>
          <w:szCs w:val="20"/>
        </w:rPr>
        <w:t>Inwestycje w polskiej chemii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 xml:space="preserve"> w ostatnim dziesięcioleciu</w:t>
      </w:r>
    </w:p>
    <w:p w:rsidR="00EE50B4" w:rsidRPr="008F7DAF" w:rsidRDefault="00EE50B4" w:rsidP="00881D5A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6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>. Narzędzia restrukturyzacji, innowacji i konsolidacji przemysłu chemicznego</w:t>
      </w:r>
    </w:p>
    <w:p w:rsidR="00EE50B4" w:rsidRPr="008F7DAF" w:rsidRDefault="00EE50B4" w:rsidP="00881D5A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  <w:vertAlign w:val="subscript"/>
        </w:rPr>
      </w:pPr>
      <w:r>
        <w:rPr>
          <w:rFonts w:ascii="Arial" w:hAnsi="Arial" w:cs="Arial"/>
          <w:b w:val="0"/>
          <w:bCs w:val="0"/>
          <w:sz w:val="20"/>
          <w:szCs w:val="20"/>
        </w:rPr>
        <w:t>7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>. Polska gospodarka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 xml:space="preserve"> a ograniczenia emisji CO</w:t>
      </w:r>
      <w:r w:rsidRPr="008F7DAF">
        <w:rPr>
          <w:rFonts w:ascii="Arial" w:hAnsi="Arial" w:cs="Arial"/>
          <w:b w:val="0"/>
          <w:bCs w:val="0"/>
          <w:sz w:val="20"/>
          <w:szCs w:val="20"/>
          <w:vertAlign w:val="subscript"/>
        </w:rPr>
        <w:t>2</w:t>
      </w:r>
    </w:p>
    <w:p w:rsidR="00EE50B4" w:rsidRPr="008F7DAF" w:rsidRDefault="00EE50B4" w:rsidP="00881D5A">
      <w:pPr>
        <w:pStyle w:val="Tekstpodstawowy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8</w:t>
      </w:r>
      <w:r w:rsidRPr="008F7DAF">
        <w:rPr>
          <w:rFonts w:ascii="Arial" w:hAnsi="Arial" w:cs="Arial"/>
          <w:b w:val="0"/>
          <w:bCs w:val="0"/>
          <w:sz w:val="20"/>
          <w:szCs w:val="20"/>
        </w:rPr>
        <w:t>. Problemy społeczno-gospodarcze i przemysł chemiczny w statystyce</w:t>
      </w:r>
    </w:p>
    <w:p w:rsidR="00EE50B4" w:rsidRPr="001123DB" w:rsidRDefault="00EE50B4" w:rsidP="00881D5A">
      <w:pPr>
        <w:tabs>
          <w:tab w:val="left" w:pos="6480"/>
        </w:tabs>
        <w:ind w:right="-13"/>
        <w:jc w:val="both"/>
        <w:rPr>
          <w:sz w:val="6"/>
          <w:szCs w:val="6"/>
        </w:rPr>
      </w:pPr>
      <w:bookmarkStart w:id="0" w:name="_GoBack"/>
    </w:p>
    <w:bookmarkEnd w:id="0"/>
    <w:p w:rsidR="00EE50B4" w:rsidRPr="00BD3ADA" w:rsidRDefault="00EE50B4" w:rsidP="00066702">
      <w:pPr>
        <w:tabs>
          <w:tab w:val="left" w:pos="6480"/>
        </w:tabs>
        <w:ind w:right="-13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7A6CDE">
        <w:rPr>
          <w:rFonts w:ascii="Arial" w:hAnsi="Arial" w:cs="Arial"/>
          <w:b/>
          <w:bCs/>
          <w:color w:val="000080"/>
          <w:sz w:val="22"/>
          <w:szCs w:val="22"/>
        </w:rPr>
        <w:t>Komitet programow</w:t>
      </w:r>
      <w:r>
        <w:rPr>
          <w:rFonts w:ascii="Arial" w:hAnsi="Arial" w:cs="Arial"/>
          <w:b/>
          <w:bCs/>
          <w:color w:val="000080"/>
          <w:sz w:val="22"/>
          <w:szCs w:val="22"/>
        </w:rPr>
        <w:t>y</w:t>
      </w:r>
    </w:p>
    <w:p w:rsidR="00EE50B4" w:rsidRPr="00852227" w:rsidRDefault="00EE50B4" w:rsidP="009714E8">
      <w:pPr>
        <w:tabs>
          <w:tab w:val="left" w:pos="6480"/>
        </w:tabs>
        <w:ind w:right="-13"/>
        <w:rPr>
          <w:rFonts w:ascii="Arial" w:hAnsi="Arial" w:cs="Arial"/>
          <w:b/>
          <w:bCs/>
          <w:color w:val="000080"/>
          <w:sz w:val="8"/>
          <w:szCs w:val="8"/>
        </w:rPr>
      </w:pPr>
    </w:p>
    <w:p w:rsidR="00EE50B4" w:rsidRPr="007A6CDE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A6CDE">
        <w:rPr>
          <w:rFonts w:ascii="Arial" w:hAnsi="Arial" w:cs="Arial"/>
          <w:sz w:val="20"/>
          <w:szCs w:val="20"/>
        </w:rPr>
        <w:t xml:space="preserve">1. Jacek Antoni KIJEŃSKI - </w:t>
      </w:r>
      <w:r w:rsidRPr="009A3C87">
        <w:rPr>
          <w:rFonts w:ascii="Arial" w:hAnsi="Arial" w:cs="Arial"/>
          <w:color w:val="000099"/>
          <w:sz w:val="20"/>
          <w:szCs w:val="20"/>
        </w:rPr>
        <w:t>Przewodniczący</w:t>
      </w:r>
    </w:p>
    <w:p w:rsidR="00EE50B4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7A6CD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Instytut Chemii Przemysłowej</w:t>
      </w:r>
      <w:r w:rsidRPr="007A6CD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Politechnika Warszawska Filia w Płocku, SITPChem Zarząd Główny</w:t>
      </w:r>
    </w:p>
    <w:p w:rsidR="00EE50B4" w:rsidRPr="00E34F96" w:rsidRDefault="00EE50B4" w:rsidP="009714E8">
      <w:pPr>
        <w:tabs>
          <w:tab w:val="left" w:pos="6480"/>
        </w:tabs>
        <w:ind w:right="-13"/>
        <w:rPr>
          <w:rFonts w:ascii="Arial" w:hAnsi="Arial" w:cs="Arial"/>
          <w:color w:val="000099"/>
          <w:sz w:val="20"/>
          <w:szCs w:val="20"/>
        </w:rPr>
      </w:pPr>
      <w:r w:rsidRPr="00F62E62">
        <w:rPr>
          <w:rFonts w:ascii="Arial" w:hAnsi="Arial" w:cs="Arial"/>
          <w:color w:val="000099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color w:val="000099"/>
          <w:sz w:val="16"/>
          <w:szCs w:val="16"/>
        </w:rPr>
        <w:t xml:space="preserve">                 </w:t>
      </w:r>
      <w:r w:rsidRPr="00E34F96">
        <w:rPr>
          <w:rFonts w:ascii="Arial" w:hAnsi="Arial" w:cs="Arial"/>
          <w:color w:val="000099"/>
          <w:sz w:val="20"/>
          <w:szCs w:val="20"/>
        </w:rPr>
        <w:t xml:space="preserve">Członkowie Komitetu  (w kolejności alfabetycznej) </w:t>
      </w:r>
    </w:p>
    <w:p w:rsidR="00EE50B4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</w:t>
      </w:r>
      <w:r w:rsidRPr="007A6CDE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Paweł BIELSKI – Instytut Chemii Przemysłowej, Warszawa</w:t>
      </w:r>
    </w:p>
    <w:p w:rsidR="00EE50B4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3. </w:t>
      </w:r>
      <w:r w:rsidRPr="007A6CDE">
        <w:rPr>
          <w:rFonts w:ascii="Arial" w:hAnsi="Arial" w:cs="Arial"/>
          <w:sz w:val="20"/>
          <w:szCs w:val="20"/>
        </w:rPr>
        <w:t>Anna CZUMAK-BIENIECKA -</w:t>
      </w:r>
      <w:r>
        <w:rPr>
          <w:rFonts w:ascii="Arial" w:hAnsi="Arial" w:cs="Arial"/>
          <w:sz w:val="20"/>
          <w:szCs w:val="20"/>
        </w:rPr>
        <w:t xml:space="preserve"> SITPChem Zarząd Główny</w:t>
      </w:r>
    </w:p>
    <w:p w:rsidR="00EE50B4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4. Bożenna KAWALEC-PIETRENKO – Politechnika Gdańska</w:t>
      </w:r>
    </w:p>
    <w:p w:rsidR="00EE50B4" w:rsidRPr="007A6CDE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 Józef KOZIEŁ – SITPChem, Oddział Cieszyn</w:t>
      </w:r>
    </w:p>
    <w:p w:rsidR="00EE50B4" w:rsidRPr="007A6CDE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</w:t>
      </w:r>
      <w:r w:rsidRPr="007A6CDE">
        <w:rPr>
          <w:rFonts w:ascii="Arial" w:hAnsi="Arial" w:cs="Arial"/>
          <w:sz w:val="20"/>
          <w:szCs w:val="20"/>
        </w:rPr>
        <w:t>. Jerzy KROPIWNICKI - SITPChem Zarząd Oddziału Gliwice</w:t>
      </w:r>
    </w:p>
    <w:p w:rsidR="00EE50B4" w:rsidRDefault="00EE50B4" w:rsidP="009714E8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7. Andrzej KRUEGER – ICSO „Blachownia”, Kędzierzyn-Koźle</w:t>
      </w:r>
    </w:p>
    <w:p w:rsidR="00EE50B4" w:rsidRDefault="00EE50B4" w:rsidP="009714E8">
      <w:pPr>
        <w:tabs>
          <w:tab w:val="left" w:pos="1980"/>
          <w:tab w:val="left" w:pos="2160"/>
          <w:tab w:val="left" w:pos="2700"/>
          <w:tab w:val="left" w:pos="3060"/>
          <w:tab w:val="left" w:pos="3240"/>
          <w:tab w:val="left" w:pos="3420"/>
          <w:tab w:val="left" w:pos="3600"/>
          <w:tab w:val="left" w:pos="3960"/>
          <w:tab w:val="left" w:pos="4140"/>
          <w:tab w:val="left" w:pos="4500"/>
          <w:tab w:val="left" w:pos="5040"/>
          <w:tab w:val="left" w:pos="73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</w:t>
      </w:r>
      <w:r w:rsidRPr="007A6CDE">
        <w:rPr>
          <w:rFonts w:ascii="Arial" w:hAnsi="Arial" w:cs="Arial"/>
          <w:sz w:val="20"/>
          <w:szCs w:val="20"/>
        </w:rPr>
        <w:t>. Erwin SROKA - FSNT NOT Rada Miejska Gliwice</w:t>
      </w:r>
    </w:p>
    <w:p w:rsidR="00EE50B4" w:rsidRDefault="00EE50B4" w:rsidP="009714E8">
      <w:pPr>
        <w:tabs>
          <w:tab w:val="left" w:pos="1980"/>
          <w:tab w:val="left" w:pos="2160"/>
          <w:tab w:val="left" w:pos="2700"/>
          <w:tab w:val="left" w:pos="3060"/>
          <w:tab w:val="left" w:pos="3240"/>
          <w:tab w:val="left" w:pos="3420"/>
          <w:tab w:val="left" w:pos="3600"/>
          <w:tab w:val="left" w:pos="3960"/>
          <w:tab w:val="left" w:pos="4140"/>
          <w:tab w:val="left" w:pos="4500"/>
          <w:tab w:val="left" w:pos="5040"/>
          <w:tab w:val="left" w:pos="73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 Aleksander SOBOLEWSKI – Instytut Chemicznej Przeróbki Węgla, Zabrze</w:t>
      </w:r>
    </w:p>
    <w:p w:rsidR="00EE50B4" w:rsidRDefault="00EE50B4" w:rsidP="009714E8">
      <w:pPr>
        <w:tabs>
          <w:tab w:val="left" w:pos="1980"/>
          <w:tab w:val="left" w:pos="2160"/>
          <w:tab w:val="left" w:pos="2700"/>
          <w:tab w:val="left" w:pos="3060"/>
          <w:tab w:val="left" w:pos="3240"/>
          <w:tab w:val="left" w:pos="3420"/>
          <w:tab w:val="left" w:pos="3600"/>
          <w:tab w:val="left" w:pos="3960"/>
          <w:tab w:val="left" w:pos="4140"/>
          <w:tab w:val="left" w:pos="4500"/>
          <w:tab w:val="left" w:pos="5040"/>
          <w:tab w:val="left" w:pos="73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Zbigniew ŚLĘZAK – SITPChem Zarząd Główny, Warszawa</w:t>
      </w:r>
    </w:p>
    <w:p w:rsidR="00EE50B4" w:rsidRDefault="00EE50B4" w:rsidP="009714E8">
      <w:pPr>
        <w:tabs>
          <w:tab w:val="left" w:pos="1980"/>
          <w:tab w:val="left" w:pos="2160"/>
          <w:tab w:val="left" w:pos="2700"/>
          <w:tab w:val="left" w:pos="3060"/>
          <w:tab w:val="left" w:pos="3240"/>
          <w:tab w:val="left" w:pos="3420"/>
          <w:tab w:val="left" w:pos="3600"/>
          <w:tab w:val="left" w:pos="3960"/>
          <w:tab w:val="left" w:pos="4140"/>
          <w:tab w:val="left" w:pos="4500"/>
          <w:tab w:val="left" w:pos="5040"/>
          <w:tab w:val="left" w:pos="73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Tomasz ZIELIŃSKI – Polska Izba Przemysłu Chemicznego, Warszawa</w:t>
      </w:r>
    </w:p>
    <w:p w:rsidR="00EE50B4" w:rsidRPr="00717899" w:rsidRDefault="00EE50B4" w:rsidP="009714E8">
      <w:pPr>
        <w:tabs>
          <w:tab w:val="left" w:pos="1980"/>
          <w:tab w:val="left" w:pos="2160"/>
          <w:tab w:val="left" w:pos="2700"/>
          <w:tab w:val="left" w:pos="3060"/>
          <w:tab w:val="left" w:pos="3240"/>
          <w:tab w:val="left" w:pos="3420"/>
          <w:tab w:val="left" w:pos="3600"/>
          <w:tab w:val="left" w:pos="3960"/>
          <w:tab w:val="left" w:pos="4140"/>
          <w:tab w:val="left" w:pos="4500"/>
          <w:tab w:val="left" w:pos="5040"/>
          <w:tab w:val="left" w:pos="7380"/>
        </w:tabs>
        <w:ind w:right="-13"/>
        <w:rPr>
          <w:rFonts w:ascii="Arial" w:hAnsi="Arial" w:cs="Arial"/>
          <w:sz w:val="8"/>
          <w:szCs w:val="8"/>
        </w:rPr>
      </w:pP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sz w:val="20"/>
          <w:szCs w:val="20"/>
        </w:rPr>
      </w:pPr>
      <w:r w:rsidRPr="003367C1">
        <w:rPr>
          <w:rFonts w:ascii="Arial" w:hAnsi="Arial" w:cs="Arial"/>
          <w:b/>
          <w:bCs/>
          <w:color w:val="000080"/>
          <w:sz w:val="20"/>
          <w:szCs w:val="20"/>
        </w:rPr>
        <w:t>Termin</w:t>
      </w:r>
      <w:r w:rsidRPr="003367C1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06-08  grudnia 2017</w:t>
      </w:r>
      <w:r w:rsidRPr="003367C1"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– otwarcie Konferencji: 06 XII o godz. 15.00</w:t>
      </w:r>
    </w:p>
    <w:p w:rsidR="00EE50B4" w:rsidRPr="001123DB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3367C1">
        <w:rPr>
          <w:rFonts w:ascii="Arial" w:hAnsi="Arial" w:cs="Arial"/>
          <w:b/>
          <w:bCs/>
          <w:color w:val="000080"/>
          <w:sz w:val="20"/>
          <w:szCs w:val="20"/>
        </w:rPr>
        <w:t>Miejsce</w:t>
      </w:r>
      <w:r w:rsidRPr="003367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67C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3367C1">
        <w:rPr>
          <w:rFonts w:ascii="Arial" w:hAnsi="Arial" w:cs="Arial"/>
          <w:sz w:val="20"/>
          <w:szCs w:val="20"/>
        </w:rPr>
        <w:t xml:space="preserve"> D.W. „Jawor” 43-450 Ustroń–Jaszowiec,  ul. Wczasowa 51</w:t>
      </w:r>
    </w:p>
    <w:p w:rsidR="00EE50B4" w:rsidRPr="001123DB" w:rsidRDefault="00EE50B4" w:rsidP="00881D5A">
      <w:pPr>
        <w:tabs>
          <w:tab w:val="left" w:pos="6480"/>
        </w:tabs>
        <w:ind w:right="-13"/>
        <w:rPr>
          <w:rFonts w:ascii="Arial" w:hAnsi="Arial" w:cs="Arial"/>
          <w:sz w:val="6"/>
          <w:szCs w:val="6"/>
        </w:rPr>
      </w:pP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color w:val="000080"/>
          <w:sz w:val="20"/>
          <w:szCs w:val="20"/>
        </w:rPr>
      </w:pPr>
      <w:r w:rsidRPr="003367C1">
        <w:rPr>
          <w:rFonts w:ascii="Arial" w:hAnsi="Arial" w:cs="Arial"/>
          <w:b/>
          <w:bCs/>
          <w:color w:val="000080"/>
          <w:sz w:val="20"/>
          <w:szCs w:val="20"/>
        </w:rPr>
        <w:t xml:space="preserve">Opłata </w:t>
      </w:r>
      <w:r w:rsidRPr="003367C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3367C1">
        <w:rPr>
          <w:rFonts w:ascii="Arial" w:hAnsi="Arial" w:cs="Arial"/>
          <w:sz w:val="20"/>
          <w:szCs w:val="20"/>
        </w:rPr>
        <w:t>→ 13</w:t>
      </w:r>
      <w:r>
        <w:rPr>
          <w:rFonts w:ascii="Arial" w:hAnsi="Arial" w:cs="Arial"/>
          <w:sz w:val="20"/>
          <w:szCs w:val="20"/>
        </w:rPr>
        <w:t>5</w:t>
      </w:r>
      <w:r w:rsidRPr="003367C1">
        <w:rPr>
          <w:rFonts w:ascii="Arial" w:hAnsi="Arial" w:cs="Arial"/>
          <w:sz w:val="20"/>
          <w:szCs w:val="20"/>
        </w:rPr>
        <w:t xml:space="preserve">0 zł + 23% VAT </w:t>
      </w: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3367C1">
        <w:rPr>
          <w:rFonts w:ascii="Arial" w:hAnsi="Arial" w:cs="Arial"/>
          <w:sz w:val="20"/>
          <w:szCs w:val="20"/>
        </w:rPr>
        <w:t xml:space="preserve">                  → </w:t>
      </w:r>
      <w:r>
        <w:rPr>
          <w:rFonts w:ascii="Arial" w:hAnsi="Arial" w:cs="Arial"/>
          <w:sz w:val="20"/>
          <w:szCs w:val="20"/>
        </w:rPr>
        <w:t>dla członków SITPChem. i doktorantów 12</w:t>
      </w:r>
      <w:r w:rsidRPr="003367C1">
        <w:rPr>
          <w:rFonts w:ascii="Arial" w:hAnsi="Arial" w:cs="Arial"/>
          <w:sz w:val="20"/>
          <w:szCs w:val="20"/>
        </w:rPr>
        <w:t>00 zł + 23%VAT</w:t>
      </w:r>
    </w:p>
    <w:p w:rsidR="00EE50B4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3367C1">
        <w:rPr>
          <w:rFonts w:ascii="Arial" w:hAnsi="Arial" w:cs="Arial"/>
          <w:sz w:val="20"/>
          <w:szCs w:val="20"/>
        </w:rPr>
        <w:t xml:space="preserve">                  → przy rezerwacji pokoju 1-os. dodatkowa opłata 150 zł + 23%VAT </w:t>
      </w:r>
    </w:p>
    <w:p w:rsidR="00EE50B4" w:rsidRPr="00B72A87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B72A87">
        <w:rPr>
          <w:rFonts w:ascii="Arial" w:hAnsi="Arial" w:cs="Arial"/>
          <w:b/>
          <w:bCs/>
          <w:color w:val="000080"/>
          <w:sz w:val="20"/>
          <w:szCs w:val="20"/>
        </w:rPr>
        <w:t>Opłata obejmuje:</w:t>
      </w:r>
      <w:r w:rsidRPr="00B72A87">
        <w:rPr>
          <w:rFonts w:ascii="Arial" w:hAnsi="Arial" w:cs="Arial"/>
          <w:sz w:val="20"/>
          <w:szCs w:val="20"/>
        </w:rPr>
        <w:t xml:space="preserve"> </w:t>
      </w: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3367C1">
        <w:rPr>
          <w:rFonts w:ascii="Arial" w:hAnsi="Arial" w:cs="Arial"/>
          <w:sz w:val="20"/>
          <w:szCs w:val="20"/>
        </w:rPr>
        <w:t xml:space="preserve">                  → materiały konferencyjne,</w:t>
      </w: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3367C1">
        <w:rPr>
          <w:rFonts w:ascii="Arial" w:hAnsi="Arial" w:cs="Arial"/>
          <w:sz w:val="20"/>
          <w:szCs w:val="20"/>
        </w:rPr>
        <w:t>→ pobyt w hotelu</w:t>
      </w:r>
      <w:r>
        <w:rPr>
          <w:rFonts w:ascii="Arial" w:hAnsi="Arial" w:cs="Arial"/>
          <w:sz w:val="20"/>
          <w:szCs w:val="20"/>
        </w:rPr>
        <w:t xml:space="preserve"> i </w:t>
      </w:r>
      <w:r w:rsidRPr="003367C1">
        <w:rPr>
          <w:rFonts w:ascii="Arial" w:hAnsi="Arial" w:cs="Arial"/>
          <w:sz w:val="20"/>
          <w:szCs w:val="20"/>
        </w:rPr>
        <w:t>wyżywienie,</w:t>
      </w: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 w:rsidRPr="003367C1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→ imprezy towarzyszące</w:t>
      </w:r>
    </w:p>
    <w:p w:rsidR="00EE50B4" w:rsidRPr="00CF4296" w:rsidRDefault="00EE50B4" w:rsidP="00881D5A">
      <w:pPr>
        <w:tabs>
          <w:tab w:val="left" w:pos="6480"/>
        </w:tabs>
        <w:ind w:right="-13"/>
        <w:rPr>
          <w:rFonts w:ascii="Arial" w:hAnsi="Arial" w:cs="Arial"/>
          <w:sz w:val="8"/>
          <w:szCs w:val="8"/>
        </w:rPr>
      </w:pPr>
    </w:p>
    <w:p w:rsidR="00EE50B4" w:rsidRPr="004C0F6C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color w:val="FF0000"/>
          <w:sz w:val="20"/>
          <w:szCs w:val="20"/>
        </w:rPr>
      </w:pPr>
      <w:r w:rsidRPr="0002387F">
        <w:rPr>
          <w:rFonts w:ascii="Arial" w:hAnsi="Arial" w:cs="Arial"/>
          <w:b/>
          <w:bCs/>
          <w:sz w:val="20"/>
          <w:szCs w:val="20"/>
        </w:rPr>
        <w:t xml:space="preserve">Opłatę należy przekazać </w:t>
      </w:r>
      <w:r w:rsidRPr="004C0F6C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 xml:space="preserve"> 06 grudnia 2016</w:t>
      </w:r>
      <w:r w:rsidRPr="004C0F6C"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387F">
        <w:rPr>
          <w:rFonts w:ascii="Arial" w:hAnsi="Arial" w:cs="Arial"/>
          <w:b/>
          <w:bCs/>
          <w:sz w:val="20"/>
          <w:szCs w:val="20"/>
        </w:rPr>
        <w:t>na konto ZO S</w:t>
      </w:r>
      <w:r>
        <w:rPr>
          <w:rFonts w:ascii="Arial" w:hAnsi="Arial" w:cs="Arial"/>
          <w:b/>
          <w:bCs/>
          <w:sz w:val="20"/>
          <w:szCs w:val="20"/>
        </w:rPr>
        <w:t>ITPChem Gliwice ING BANK ŚLĄSKI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2387F">
        <w:rPr>
          <w:rFonts w:ascii="Arial" w:hAnsi="Arial" w:cs="Arial"/>
          <w:b/>
          <w:bCs/>
          <w:sz w:val="20"/>
          <w:szCs w:val="20"/>
        </w:rPr>
        <w:t xml:space="preserve">O/Gliwice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387F">
        <w:rPr>
          <w:rFonts w:ascii="Arial" w:hAnsi="Arial" w:cs="Arial"/>
          <w:b/>
          <w:bCs/>
          <w:sz w:val="20"/>
          <w:szCs w:val="20"/>
        </w:rPr>
        <w:t xml:space="preserve">Nr 21 1050 1285 1000 0023 1534 3133, </w:t>
      </w:r>
    </w:p>
    <w:p w:rsidR="00EE50B4" w:rsidRPr="003367C1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color w:val="000080"/>
          <w:sz w:val="20"/>
          <w:szCs w:val="20"/>
        </w:rPr>
      </w:pPr>
      <w:r w:rsidRPr="003367C1">
        <w:rPr>
          <w:rFonts w:ascii="Arial" w:hAnsi="Arial" w:cs="Arial"/>
          <w:b/>
          <w:bCs/>
          <w:color w:val="000080"/>
          <w:sz w:val="20"/>
          <w:szCs w:val="20"/>
        </w:rPr>
        <w:t>Zgłoszenie uczestnictwa</w:t>
      </w:r>
    </w:p>
    <w:p w:rsidR="00EE50B4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  <w:lang w:val="de-DE"/>
        </w:rPr>
      </w:pPr>
      <w:r w:rsidRPr="004E25B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Załączoną </w:t>
      </w:r>
      <w:r w:rsidRPr="00066702">
        <w:rPr>
          <w:rFonts w:ascii="Arial" w:hAnsi="Arial" w:cs="Arial"/>
          <w:sz w:val="20"/>
          <w:szCs w:val="20"/>
          <w:u w:val="single"/>
        </w:rPr>
        <w:t>Kartę zgłoszenia</w:t>
      </w:r>
      <w:r w:rsidRPr="004E25B9">
        <w:rPr>
          <w:rFonts w:ascii="Arial" w:hAnsi="Arial" w:cs="Arial"/>
          <w:sz w:val="20"/>
          <w:szCs w:val="20"/>
        </w:rPr>
        <w:t xml:space="preserve"> prosimy przesyłać w terminie do</w:t>
      </w:r>
      <w:r>
        <w:rPr>
          <w:rFonts w:ascii="Arial" w:hAnsi="Arial" w:cs="Arial"/>
          <w:sz w:val="20"/>
          <w:szCs w:val="20"/>
        </w:rPr>
        <w:t xml:space="preserve"> dnia 25 listopada 2017</w:t>
      </w:r>
      <w:r w:rsidRPr="00D049E9">
        <w:rPr>
          <w:rFonts w:ascii="Arial" w:hAnsi="Arial" w:cs="Arial"/>
          <w:sz w:val="20"/>
          <w:szCs w:val="20"/>
        </w:rPr>
        <w:t xml:space="preserve"> r. </w:t>
      </w:r>
      <w:r w:rsidRPr="004E25B9">
        <w:rPr>
          <w:rFonts w:ascii="Arial" w:hAnsi="Arial" w:cs="Arial"/>
          <w:sz w:val="20"/>
          <w:szCs w:val="20"/>
          <w:lang w:val="de-DE"/>
        </w:rPr>
        <w:t>e-mail</w:t>
      </w:r>
      <w:r>
        <w:rPr>
          <w:rFonts w:ascii="Arial" w:hAnsi="Arial" w:cs="Arial"/>
          <w:sz w:val="20"/>
          <w:szCs w:val="20"/>
          <w:lang w:val="de-DE"/>
        </w:rPr>
        <w:t>em</w:t>
      </w:r>
      <w:r w:rsidRPr="004E25B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Pr="00A5686D">
          <w:rPr>
            <w:rStyle w:val="Hyperlink"/>
            <w:rFonts w:ascii="Arial" w:hAnsi="Arial" w:cs="Arial"/>
            <w:color w:val="000099"/>
            <w:sz w:val="20"/>
            <w:szCs w:val="20"/>
            <w:u w:val="none"/>
            <w:lang w:val="de-DE"/>
          </w:rPr>
          <w:t>sitpchem.gliwice@wp.pl</w:t>
        </w:r>
      </w:hyperlink>
      <w:r>
        <w:rPr>
          <w:rFonts w:ascii="Arial" w:hAnsi="Arial" w:cs="Arial"/>
          <w:color w:val="000099"/>
          <w:sz w:val="20"/>
          <w:szCs w:val="20"/>
        </w:rPr>
        <w:t xml:space="preserve">, </w:t>
      </w:r>
      <w:r w:rsidRPr="00D049E9">
        <w:rPr>
          <w:rFonts w:ascii="Arial" w:hAnsi="Arial" w:cs="Arial"/>
          <w:sz w:val="20"/>
          <w:szCs w:val="20"/>
        </w:rPr>
        <w:t>na</w:t>
      </w:r>
      <w:r w:rsidRPr="004E25B9">
        <w:rPr>
          <w:rFonts w:ascii="Arial" w:hAnsi="Arial" w:cs="Arial"/>
          <w:sz w:val="20"/>
          <w:szCs w:val="20"/>
        </w:rPr>
        <w:t xml:space="preserve"> adres pocztowy</w:t>
      </w:r>
      <w:r>
        <w:rPr>
          <w:rFonts w:ascii="Arial" w:hAnsi="Arial" w:cs="Arial"/>
          <w:sz w:val="20"/>
          <w:szCs w:val="20"/>
        </w:rPr>
        <w:t xml:space="preserve">: </w:t>
      </w:r>
      <w:r w:rsidRPr="004E25B9">
        <w:rPr>
          <w:rFonts w:ascii="Arial" w:hAnsi="Arial" w:cs="Arial"/>
          <w:sz w:val="20"/>
          <w:szCs w:val="20"/>
        </w:rPr>
        <w:t xml:space="preserve">Zarząd Oddziału SITPChem 44-100 Gliwice </w:t>
      </w:r>
      <w:r>
        <w:rPr>
          <w:rFonts w:ascii="Arial" w:hAnsi="Arial" w:cs="Arial"/>
          <w:sz w:val="20"/>
          <w:szCs w:val="20"/>
        </w:rPr>
        <w:t xml:space="preserve">ul. Górnych Wałów 25 skr.107a, </w:t>
      </w:r>
      <w:r w:rsidRPr="004E25B9">
        <w:rPr>
          <w:rFonts w:ascii="Arial" w:hAnsi="Arial" w:cs="Arial"/>
          <w:sz w:val="20"/>
          <w:szCs w:val="20"/>
          <w:lang w:val="de-DE"/>
        </w:rPr>
        <w:t xml:space="preserve">fax </w:t>
      </w:r>
      <w:r>
        <w:rPr>
          <w:rFonts w:ascii="Arial" w:hAnsi="Arial" w:cs="Arial"/>
          <w:sz w:val="20"/>
          <w:szCs w:val="20"/>
          <w:lang w:val="de-DE"/>
        </w:rPr>
        <w:t>32 231 27 26</w:t>
      </w:r>
      <w:r w:rsidRPr="004E25B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E50B4" w:rsidRPr="00A5686D" w:rsidRDefault="00EE50B4" w:rsidP="00881D5A">
      <w:pPr>
        <w:tabs>
          <w:tab w:val="left" w:pos="6480"/>
        </w:tabs>
        <w:ind w:right="-13"/>
        <w:rPr>
          <w:rFonts w:ascii="Arial" w:hAnsi="Arial" w:cs="Arial"/>
          <w:color w:val="000099"/>
          <w:sz w:val="20"/>
          <w:szCs w:val="20"/>
        </w:rPr>
      </w:pPr>
      <w:r w:rsidRPr="003367C1">
        <w:rPr>
          <w:rFonts w:ascii="Arial" w:hAnsi="Arial" w:cs="Arial"/>
          <w:b/>
          <w:bCs/>
          <w:color w:val="000080"/>
          <w:sz w:val="20"/>
          <w:szCs w:val="20"/>
        </w:rPr>
        <w:t>Referaty</w:t>
      </w:r>
    </w:p>
    <w:p w:rsidR="00EE50B4" w:rsidRDefault="00EE50B4" w:rsidP="00881D5A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Tematyka Konferencji jest otwarta; zachęcamy do zgłaszania wystąpień.</w:t>
      </w:r>
    </w:p>
    <w:p w:rsidR="00EE50B4" w:rsidRPr="00A5686D" w:rsidRDefault="00EE50B4" w:rsidP="00CF4296">
      <w:pPr>
        <w:tabs>
          <w:tab w:val="left" w:pos="6480"/>
        </w:tabs>
        <w:ind w:right="-13"/>
        <w:rPr>
          <w:rFonts w:ascii="Arial" w:hAnsi="Arial" w:cs="Arial"/>
          <w:color w:val="000099"/>
          <w:sz w:val="20"/>
          <w:szCs w:val="20"/>
        </w:rPr>
      </w:pPr>
      <w:r w:rsidRPr="003367C1">
        <w:rPr>
          <w:rFonts w:ascii="Arial" w:hAnsi="Arial" w:cs="Arial"/>
          <w:b/>
          <w:bCs/>
          <w:color w:val="000080"/>
          <w:sz w:val="20"/>
          <w:szCs w:val="20"/>
        </w:rPr>
        <w:t>Re</w:t>
      </w:r>
      <w:r>
        <w:rPr>
          <w:rFonts w:ascii="Arial" w:hAnsi="Arial" w:cs="Arial"/>
          <w:b/>
          <w:bCs/>
          <w:color w:val="000080"/>
          <w:sz w:val="20"/>
          <w:szCs w:val="20"/>
        </w:rPr>
        <w:t>klama</w:t>
      </w:r>
    </w:p>
    <w:p w:rsidR="00EE50B4" w:rsidRDefault="00EE50B4" w:rsidP="00CF4296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Istnieje możliwość zareklamowania firmy w formie komunikatów, banerów, stoisk reklamowych lub ulotek w materiałach konferencyjnych.  Szczegóły do uzgodnienia z organizatorami</w:t>
      </w:r>
    </w:p>
    <w:p w:rsidR="00EE50B4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color w:val="000080"/>
          <w:sz w:val="20"/>
          <w:szCs w:val="20"/>
        </w:rPr>
      </w:pPr>
      <w:r w:rsidRPr="003367C1">
        <w:rPr>
          <w:rFonts w:ascii="Arial" w:hAnsi="Arial" w:cs="Arial"/>
          <w:b/>
          <w:bCs/>
          <w:color w:val="000080"/>
          <w:sz w:val="20"/>
          <w:szCs w:val="20"/>
        </w:rPr>
        <w:t>Kontakt telefoniczny</w:t>
      </w:r>
    </w:p>
    <w:p w:rsidR="00EE50B4" w:rsidRPr="004E25B9" w:rsidRDefault="00EE50B4" w:rsidP="00881D5A">
      <w:pPr>
        <w:tabs>
          <w:tab w:val="left" w:pos="6480"/>
        </w:tabs>
        <w:ind w:right="-13"/>
        <w:rPr>
          <w:rFonts w:ascii="Arial" w:hAnsi="Arial" w:cs="Arial"/>
          <w:b/>
          <w:bCs/>
          <w:color w:val="000080"/>
          <w:sz w:val="12"/>
          <w:szCs w:val="12"/>
        </w:rPr>
      </w:pPr>
      <w:r w:rsidRPr="00EA430D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32 231 27 </w:t>
      </w:r>
      <w:r w:rsidRPr="004E25B9">
        <w:rPr>
          <w:rFonts w:ascii="Arial" w:hAnsi="Arial" w:cs="Arial"/>
          <w:b/>
          <w:bCs/>
          <w:sz w:val="20"/>
          <w:szCs w:val="20"/>
        </w:rPr>
        <w:t>26</w:t>
      </w:r>
      <w:r w:rsidRPr="004E25B9">
        <w:rPr>
          <w:rFonts w:ascii="Arial" w:hAnsi="Arial" w:cs="Arial"/>
          <w:sz w:val="20"/>
          <w:szCs w:val="20"/>
        </w:rPr>
        <w:t xml:space="preserve"> lub </w:t>
      </w:r>
      <w:r w:rsidRPr="004E25B9">
        <w:rPr>
          <w:rFonts w:ascii="Arial" w:hAnsi="Arial" w:cs="Arial"/>
          <w:b/>
          <w:bCs/>
          <w:sz w:val="20"/>
          <w:szCs w:val="20"/>
        </w:rPr>
        <w:t>664 421 351</w:t>
      </w:r>
      <w:r w:rsidRPr="004E25B9">
        <w:rPr>
          <w:rFonts w:ascii="Arial" w:hAnsi="Arial" w:cs="Arial"/>
          <w:sz w:val="20"/>
          <w:szCs w:val="20"/>
        </w:rPr>
        <w:t xml:space="preserve">  Elżbieta Jarguz </w:t>
      </w:r>
    </w:p>
    <w:p w:rsidR="00EE50B4" w:rsidRDefault="00EE50B4" w:rsidP="00EA430D">
      <w:pPr>
        <w:tabs>
          <w:tab w:val="left" w:pos="6480"/>
        </w:tabs>
        <w:ind w:right="-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4E25B9">
        <w:rPr>
          <w:rFonts w:ascii="Arial" w:hAnsi="Arial" w:cs="Arial"/>
          <w:b/>
          <w:bCs/>
          <w:sz w:val="20"/>
          <w:szCs w:val="20"/>
        </w:rPr>
        <w:t>664 421 349</w:t>
      </w:r>
      <w:r w:rsidRPr="004E25B9">
        <w:rPr>
          <w:rFonts w:ascii="Arial" w:hAnsi="Arial" w:cs="Arial"/>
          <w:sz w:val="20"/>
          <w:szCs w:val="20"/>
        </w:rPr>
        <w:t xml:space="preserve"> Grażyna Król</w:t>
      </w:r>
    </w:p>
    <w:p w:rsidR="00EE50B4" w:rsidRPr="00A5686D" w:rsidRDefault="00EE50B4" w:rsidP="00EA430D">
      <w:pPr>
        <w:tabs>
          <w:tab w:val="left" w:pos="6480"/>
        </w:tabs>
        <w:ind w:right="-13"/>
        <w:rPr>
          <w:rFonts w:ascii="Arial" w:hAnsi="Arial" w:cs="Arial"/>
          <w:b/>
          <w:bCs/>
          <w:sz w:val="20"/>
          <w:szCs w:val="20"/>
        </w:rPr>
      </w:pPr>
      <w:r w:rsidRPr="00A5686D">
        <w:rPr>
          <w:rFonts w:ascii="Arial" w:hAnsi="Arial" w:cs="Arial"/>
          <w:b/>
          <w:bCs/>
          <w:sz w:val="20"/>
          <w:szCs w:val="20"/>
        </w:rPr>
        <w:t>- 664 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5686D">
        <w:rPr>
          <w:rFonts w:ascii="Arial" w:hAnsi="Arial" w:cs="Arial"/>
          <w:b/>
          <w:bCs/>
          <w:sz w:val="20"/>
          <w:szCs w:val="20"/>
        </w:rPr>
        <w:t xml:space="preserve">21 350 </w:t>
      </w:r>
      <w:r w:rsidRPr="00A5686D">
        <w:rPr>
          <w:rFonts w:ascii="Arial" w:hAnsi="Arial" w:cs="Arial"/>
          <w:sz w:val="20"/>
          <w:szCs w:val="20"/>
        </w:rPr>
        <w:t>Jerzy Kropiwnicki</w:t>
      </w:r>
    </w:p>
    <w:sectPr w:rsidR="00EE50B4" w:rsidRPr="00A5686D" w:rsidSect="00717899">
      <w:pgSz w:w="11907" w:h="16839" w:code="9"/>
      <w:pgMar w:top="284" w:right="425" w:bottom="142" w:left="993" w:header="709" w:footer="709" w:gutter="0"/>
      <w:cols w:space="10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5A"/>
    <w:rsid w:val="0002387F"/>
    <w:rsid w:val="00066702"/>
    <w:rsid w:val="000D3E54"/>
    <w:rsid w:val="00107A87"/>
    <w:rsid w:val="001123DB"/>
    <w:rsid w:val="001442F2"/>
    <w:rsid w:val="0015794F"/>
    <w:rsid w:val="001E7228"/>
    <w:rsid w:val="003367C1"/>
    <w:rsid w:val="00367348"/>
    <w:rsid w:val="0038258B"/>
    <w:rsid w:val="003925A7"/>
    <w:rsid w:val="00470265"/>
    <w:rsid w:val="004C0F6C"/>
    <w:rsid w:val="004E25B9"/>
    <w:rsid w:val="00540757"/>
    <w:rsid w:val="005F43D3"/>
    <w:rsid w:val="00717899"/>
    <w:rsid w:val="007A6CDE"/>
    <w:rsid w:val="00852227"/>
    <w:rsid w:val="00881895"/>
    <w:rsid w:val="00881D5A"/>
    <w:rsid w:val="00896400"/>
    <w:rsid w:val="008F7DAF"/>
    <w:rsid w:val="00901054"/>
    <w:rsid w:val="00940A7B"/>
    <w:rsid w:val="00966D5E"/>
    <w:rsid w:val="009714E8"/>
    <w:rsid w:val="00994861"/>
    <w:rsid w:val="009A3C87"/>
    <w:rsid w:val="009B27AB"/>
    <w:rsid w:val="00A5686D"/>
    <w:rsid w:val="00A568A1"/>
    <w:rsid w:val="00A845D2"/>
    <w:rsid w:val="00A90F8A"/>
    <w:rsid w:val="00A96F35"/>
    <w:rsid w:val="00AB1650"/>
    <w:rsid w:val="00B72A87"/>
    <w:rsid w:val="00BA0493"/>
    <w:rsid w:val="00BC2009"/>
    <w:rsid w:val="00BD3ADA"/>
    <w:rsid w:val="00BF2B46"/>
    <w:rsid w:val="00C75EB1"/>
    <w:rsid w:val="00CB66C1"/>
    <w:rsid w:val="00CD09D3"/>
    <w:rsid w:val="00CF4296"/>
    <w:rsid w:val="00D049E9"/>
    <w:rsid w:val="00D47B79"/>
    <w:rsid w:val="00D565BA"/>
    <w:rsid w:val="00E00349"/>
    <w:rsid w:val="00E13743"/>
    <w:rsid w:val="00E26EC2"/>
    <w:rsid w:val="00E34F96"/>
    <w:rsid w:val="00E42D2C"/>
    <w:rsid w:val="00E44E05"/>
    <w:rsid w:val="00EA430D"/>
    <w:rsid w:val="00EE50B4"/>
    <w:rsid w:val="00EE6207"/>
    <w:rsid w:val="00F62E62"/>
    <w:rsid w:val="00FB6A32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81D5A"/>
    <w:pPr>
      <w:spacing w:before="100" w:beforeAutospacing="1" w:after="105" w:line="312" w:lineRule="atLeast"/>
      <w:outlineLvl w:val="0"/>
    </w:pPr>
    <w:rPr>
      <w:b/>
      <w:bCs/>
      <w:caps/>
      <w:color w:val="439124"/>
      <w:kern w:val="36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D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D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1D5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D5A"/>
    <w:rPr>
      <w:rFonts w:ascii="Times New Roman" w:hAnsi="Times New Roman" w:cs="Times New Roman"/>
      <w:b/>
      <w:bCs/>
      <w:caps/>
      <w:color w:val="439124"/>
      <w:kern w:val="36"/>
      <w:sz w:val="35"/>
      <w:szCs w:val="35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1D5A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1D5A"/>
    <w:rPr>
      <w:rFonts w:ascii="Cambria" w:hAnsi="Cambria" w:cs="Cambria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1D5A"/>
    <w:rPr>
      <w:rFonts w:ascii="Calibri" w:hAnsi="Calibri" w:cs="Calibri"/>
      <w:b/>
      <w:bCs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rsid w:val="00881D5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81D5A"/>
    <w:pPr>
      <w:pBdr>
        <w:top w:val="single" w:sz="4" w:space="7" w:color="000000" w:shadow="1"/>
        <w:left w:val="single" w:sz="4" w:space="5" w:color="000000" w:shadow="1"/>
        <w:bottom w:val="single" w:sz="4" w:space="1" w:color="000000" w:shadow="1"/>
        <w:right w:val="single" w:sz="4" w:space="4" w:color="000000" w:shadow="1"/>
      </w:pBdr>
      <w:suppressAutoHyphens/>
      <w:ind w:firstLine="708"/>
    </w:pPr>
    <w:rPr>
      <w:b/>
      <w:bCs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1D5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81D5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uppressAutoHyphens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881D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8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pchem.gliwice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505</Words>
  <Characters>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Adm</dc:creator>
  <cp:keywords/>
  <dc:description/>
  <cp:lastModifiedBy> </cp:lastModifiedBy>
  <cp:revision>3</cp:revision>
  <cp:lastPrinted>2016-10-26T22:58:00Z</cp:lastPrinted>
  <dcterms:created xsi:type="dcterms:W3CDTF">2017-11-17T10:26:00Z</dcterms:created>
  <dcterms:modified xsi:type="dcterms:W3CDTF">2017-11-17T10:42:00Z</dcterms:modified>
</cp:coreProperties>
</file>